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C5C07" w14:textId="77777777" w:rsidR="000F2C30" w:rsidRPr="003E512B" w:rsidRDefault="000F2C30" w:rsidP="000F2C30">
      <w:pPr>
        <w:spacing w:line="276" w:lineRule="auto"/>
        <w:rPr>
          <w:rFonts w:eastAsia="Times New Roman"/>
          <w:sz w:val="18"/>
          <w:szCs w:val="18"/>
        </w:rPr>
      </w:pPr>
      <w:r w:rsidRPr="003E512B">
        <w:rPr>
          <w:rFonts w:eastAsia="Times New Roman"/>
          <w:sz w:val="18"/>
          <w:szCs w:val="18"/>
        </w:rPr>
        <w:t xml:space="preserve">Załącznik nr </w:t>
      </w:r>
      <w:r>
        <w:rPr>
          <w:rFonts w:eastAsia="Times New Roman"/>
          <w:sz w:val="18"/>
          <w:szCs w:val="18"/>
        </w:rPr>
        <w:t>4a</w:t>
      </w:r>
      <w:r w:rsidRPr="003E512B">
        <w:rPr>
          <w:rFonts w:eastAsia="Times New Roman"/>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3AC3693C" w14:textId="77777777" w:rsidR="000F2C30" w:rsidRDefault="000F2C30" w:rsidP="000F2C30">
      <w:pPr>
        <w:spacing w:line="276" w:lineRule="auto"/>
        <w:rPr>
          <w:rFonts w:eastAsia="Times New Roman"/>
          <w:sz w:val="18"/>
          <w:szCs w:val="18"/>
        </w:rPr>
      </w:pPr>
    </w:p>
    <w:p w14:paraId="75A903D3" w14:textId="77777777" w:rsidR="000F2C30" w:rsidRPr="0085529B" w:rsidRDefault="000F2C30" w:rsidP="000F2C30">
      <w:pPr>
        <w:spacing w:line="276" w:lineRule="auto"/>
        <w:jc w:val="right"/>
        <w:rPr>
          <w:rFonts w:eastAsia="Times New Roman"/>
          <w:sz w:val="18"/>
          <w:szCs w:val="18"/>
        </w:rPr>
      </w:pPr>
      <w:r w:rsidRPr="0085529B">
        <w:rPr>
          <w:rFonts w:eastAsia="Times New Roman"/>
          <w:sz w:val="18"/>
          <w:szCs w:val="18"/>
        </w:rPr>
        <w:t xml:space="preserve">                                                                                                                                                       ……………………………………………                                                                                                                                              </w:t>
      </w:r>
    </w:p>
    <w:p w14:paraId="7004BE78" w14:textId="77777777" w:rsidR="000F2C30" w:rsidRPr="0085529B" w:rsidRDefault="000F2C30" w:rsidP="000F2C30">
      <w:pPr>
        <w:spacing w:line="276" w:lineRule="auto"/>
        <w:jc w:val="right"/>
        <w:rPr>
          <w:rFonts w:eastAsia="Times New Roman"/>
          <w:sz w:val="18"/>
          <w:szCs w:val="18"/>
        </w:rPr>
      </w:pPr>
      <w:r w:rsidRPr="0085529B">
        <w:rPr>
          <w:rFonts w:eastAsia="Times New Roman"/>
          <w:sz w:val="18"/>
          <w:szCs w:val="18"/>
        </w:rPr>
        <w:t xml:space="preserve">                                                                                                                                                Miejscowość, data</w:t>
      </w:r>
    </w:p>
    <w:p w14:paraId="010BF583" w14:textId="77777777" w:rsidR="000F2C30" w:rsidRPr="0085529B" w:rsidRDefault="000F2C30" w:rsidP="000F2C30">
      <w:pPr>
        <w:spacing w:line="276" w:lineRule="auto"/>
        <w:jc w:val="both"/>
        <w:rPr>
          <w:rFonts w:eastAsia="Times New Roman"/>
          <w:sz w:val="18"/>
          <w:szCs w:val="18"/>
        </w:rPr>
      </w:pPr>
      <w:r w:rsidRPr="0085529B">
        <w:rPr>
          <w:rFonts w:eastAsia="Times New Roman"/>
          <w:sz w:val="18"/>
          <w:szCs w:val="18"/>
        </w:rPr>
        <w:t>……………………………………………………</w:t>
      </w:r>
    </w:p>
    <w:p w14:paraId="42D65611" w14:textId="77777777" w:rsidR="000F2C30" w:rsidRPr="0085529B" w:rsidRDefault="000F2C30" w:rsidP="000F2C30">
      <w:pPr>
        <w:spacing w:line="276" w:lineRule="auto"/>
        <w:jc w:val="both"/>
        <w:rPr>
          <w:rFonts w:eastAsia="Times New Roman"/>
          <w:sz w:val="18"/>
          <w:szCs w:val="18"/>
        </w:rPr>
      </w:pPr>
      <w:r w:rsidRPr="002454C6">
        <w:rPr>
          <w:rFonts w:eastAsia="Times New Roman"/>
          <w:sz w:val="18"/>
          <w:szCs w:val="18"/>
        </w:rPr>
        <w:t>i</w:t>
      </w:r>
      <w:r w:rsidRPr="0085529B">
        <w:rPr>
          <w:rFonts w:eastAsia="Times New Roman"/>
          <w:sz w:val="18"/>
          <w:szCs w:val="18"/>
        </w:rPr>
        <w:t>mię i nazwisko</w:t>
      </w:r>
    </w:p>
    <w:p w14:paraId="33B09BDA" w14:textId="77777777" w:rsidR="000F2C30" w:rsidRPr="0085529B" w:rsidRDefault="000F2C30" w:rsidP="000F2C30">
      <w:pPr>
        <w:spacing w:line="276" w:lineRule="auto"/>
        <w:jc w:val="both"/>
        <w:rPr>
          <w:rFonts w:eastAsia="Times New Roman"/>
          <w:sz w:val="18"/>
          <w:szCs w:val="18"/>
        </w:rPr>
      </w:pPr>
    </w:p>
    <w:p w14:paraId="1957B8B0" w14:textId="77777777" w:rsidR="000F2C30" w:rsidRPr="0085529B" w:rsidRDefault="000F2C30" w:rsidP="000F2C30">
      <w:pPr>
        <w:spacing w:line="276" w:lineRule="auto"/>
        <w:jc w:val="both"/>
        <w:rPr>
          <w:rFonts w:eastAsia="Times New Roman"/>
          <w:sz w:val="18"/>
          <w:szCs w:val="18"/>
        </w:rPr>
      </w:pPr>
    </w:p>
    <w:p w14:paraId="5554FE25" w14:textId="77777777" w:rsidR="000F2C30" w:rsidRDefault="000F2C30" w:rsidP="000F2C30">
      <w:pPr>
        <w:spacing w:line="276" w:lineRule="auto"/>
        <w:jc w:val="center"/>
        <w:rPr>
          <w:rFonts w:eastAsia="Times New Roman"/>
          <w:b/>
          <w:sz w:val="18"/>
          <w:szCs w:val="18"/>
        </w:rPr>
      </w:pPr>
      <w:r w:rsidRPr="0085529B">
        <w:rPr>
          <w:rFonts w:eastAsia="Times New Roman"/>
          <w:b/>
          <w:sz w:val="18"/>
          <w:szCs w:val="18"/>
        </w:rPr>
        <w:t xml:space="preserve">OŚWIADCZENIE </w:t>
      </w:r>
    </w:p>
    <w:p w14:paraId="38A6B2D9" w14:textId="77777777" w:rsidR="000F2C30" w:rsidRPr="0085529B" w:rsidRDefault="000F2C30" w:rsidP="000F2C30">
      <w:pPr>
        <w:spacing w:line="276" w:lineRule="auto"/>
        <w:jc w:val="center"/>
        <w:rPr>
          <w:b/>
          <w:sz w:val="18"/>
          <w:szCs w:val="18"/>
          <w:u w:val="single"/>
        </w:rPr>
      </w:pPr>
      <w:r>
        <w:rPr>
          <w:rFonts w:eastAsia="Times New Roman"/>
          <w:b/>
          <w:sz w:val="18"/>
          <w:szCs w:val="18"/>
        </w:rPr>
        <w:t>rodzica/opiekuna prawnego o wyrażeniu zgody na przetwarzanie wizerunku dziecka/podopiecznego</w:t>
      </w:r>
    </w:p>
    <w:p w14:paraId="6E280DC4" w14:textId="77777777" w:rsidR="000F2C30" w:rsidRDefault="000F2C30" w:rsidP="000F2C30">
      <w:pPr>
        <w:spacing w:line="276" w:lineRule="auto"/>
        <w:jc w:val="center"/>
        <w:rPr>
          <w:rFonts w:eastAsia="Times New Roman"/>
          <w:sz w:val="18"/>
          <w:szCs w:val="18"/>
        </w:rPr>
      </w:pPr>
    </w:p>
    <w:p w14:paraId="11A4F75D" w14:textId="77777777" w:rsidR="000F2C30" w:rsidRPr="0085529B" w:rsidRDefault="000F2C30" w:rsidP="000F2C30">
      <w:pPr>
        <w:spacing w:line="276" w:lineRule="auto"/>
        <w:jc w:val="center"/>
        <w:rPr>
          <w:rFonts w:eastAsia="Times New Roman"/>
          <w:sz w:val="18"/>
          <w:szCs w:val="18"/>
        </w:rPr>
      </w:pPr>
    </w:p>
    <w:p w14:paraId="00B278A4" w14:textId="77777777" w:rsidR="000F2C30" w:rsidRPr="0085529B" w:rsidRDefault="000F2C30" w:rsidP="000F2C30">
      <w:pPr>
        <w:spacing w:line="276" w:lineRule="auto"/>
        <w:jc w:val="both"/>
        <w:rPr>
          <w:rFonts w:eastAsia="Times New Roman"/>
          <w:sz w:val="18"/>
          <w:szCs w:val="18"/>
        </w:rPr>
      </w:pPr>
      <w:r w:rsidRPr="0085529B">
        <w:rPr>
          <w:rFonts w:eastAsia="Times New Roman"/>
          <w:sz w:val="18"/>
          <w:szCs w:val="18"/>
        </w:rPr>
        <w:t xml:space="preserve"> </w:t>
      </w:r>
    </w:p>
    <w:p w14:paraId="59CAD47D" w14:textId="77777777" w:rsidR="000F2C30" w:rsidRPr="002454C6" w:rsidRDefault="000F2C30" w:rsidP="000F2C30">
      <w:pPr>
        <w:spacing w:line="276" w:lineRule="auto"/>
        <w:ind w:firstLine="567"/>
        <w:rPr>
          <w:rFonts w:eastAsia="Times New Roman"/>
          <w:sz w:val="18"/>
          <w:szCs w:val="18"/>
        </w:rPr>
      </w:pPr>
      <w:r w:rsidRPr="002454C6">
        <w:rPr>
          <w:rFonts w:eastAsia="Times New Roman"/>
          <w:sz w:val="18"/>
          <w:szCs w:val="18"/>
        </w:rPr>
        <w:t>W związku z</w:t>
      </w:r>
      <w:r>
        <w:rPr>
          <w:rFonts w:eastAsia="Times New Roman"/>
          <w:sz w:val="18"/>
          <w:szCs w:val="18"/>
        </w:rPr>
        <w:t xml:space="preserve"> udziałem mojego dziecka/podopiecznego w projekcie numer </w:t>
      </w:r>
      <w:r w:rsidRPr="003E512B">
        <w:rPr>
          <w:rFonts w:eastAsia="Times New Roman"/>
          <w:sz w:val="18"/>
          <w:szCs w:val="18"/>
        </w:rPr>
        <w:t xml:space="preserve">FELB.06.12-IZ.00-0001/23 pod tytułem „Twój los w Twoich rękach – wsparcie społeczne i zawodowe cudzoziemców”, </w:t>
      </w:r>
      <w:r>
        <w:rPr>
          <w:rFonts w:eastAsia="Times New Roman"/>
          <w:sz w:val="18"/>
          <w:szCs w:val="18"/>
        </w:rPr>
        <w:t xml:space="preserve">realizowanym w ramach </w:t>
      </w:r>
      <w:r w:rsidRPr="003E512B">
        <w:rPr>
          <w:rFonts w:eastAsia="Times New Roman"/>
          <w:sz w:val="18"/>
          <w:szCs w:val="18"/>
        </w:rPr>
        <w:t>Działani</w:t>
      </w:r>
      <w:r>
        <w:rPr>
          <w:rFonts w:eastAsia="Times New Roman"/>
          <w:sz w:val="18"/>
          <w:szCs w:val="18"/>
        </w:rPr>
        <w:t>a</w:t>
      </w:r>
      <w:r w:rsidRPr="003E512B">
        <w:rPr>
          <w:rFonts w:eastAsia="Times New Roman"/>
          <w:sz w:val="18"/>
          <w:szCs w:val="18"/>
        </w:rPr>
        <w:t xml:space="preserve"> 6.12 </w:t>
      </w:r>
      <w:r>
        <w:rPr>
          <w:rFonts w:eastAsia="Times New Roman"/>
          <w:sz w:val="18"/>
          <w:szCs w:val="18"/>
        </w:rPr>
        <w:t>„</w:t>
      </w:r>
      <w:r w:rsidRPr="003E512B">
        <w:rPr>
          <w:rFonts w:eastAsia="Times New Roman"/>
          <w:sz w:val="18"/>
          <w:szCs w:val="18"/>
        </w:rPr>
        <w:t>Integracja obywateli państw trzecich</w:t>
      </w:r>
      <w:r>
        <w:rPr>
          <w:rFonts w:eastAsia="Times New Roman"/>
          <w:sz w:val="18"/>
          <w:szCs w:val="18"/>
        </w:rPr>
        <w:t>”</w:t>
      </w:r>
      <w:r w:rsidRPr="00655E94">
        <w:rPr>
          <w:rFonts w:eastAsia="Times New Roman"/>
          <w:sz w:val="18"/>
          <w:szCs w:val="18"/>
        </w:rPr>
        <w:t xml:space="preserve"> </w:t>
      </w:r>
      <w:r>
        <w:rPr>
          <w:rFonts w:eastAsia="Times New Roman"/>
          <w:sz w:val="18"/>
          <w:szCs w:val="18"/>
        </w:rPr>
        <w:t>P</w:t>
      </w:r>
      <w:r w:rsidRPr="003E512B">
        <w:rPr>
          <w:rFonts w:eastAsia="Times New Roman"/>
          <w:sz w:val="18"/>
          <w:szCs w:val="18"/>
        </w:rPr>
        <w:t>rogram</w:t>
      </w:r>
      <w:r>
        <w:rPr>
          <w:rFonts w:eastAsia="Times New Roman"/>
          <w:sz w:val="18"/>
          <w:szCs w:val="18"/>
        </w:rPr>
        <w:t>u</w:t>
      </w:r>
      <w:r w:rsidRPr="003E512B">
        <w:rPr>
          <w:rFonts w:eastAsia="Times New Roman"/>
          <w:sz w:val="18"/>
          <w:szCs w:val="18"/>
        </w:rPr>
        <w:t xml:space="preserve"> Fundusze Europejskie dla Lubuskiego 2021-2027</w:t>
      </w:r>
      <w:r>
        <w:rPr>
          <w:rFonts w:eastAsia="Times New Roman"/>
          <w:sz w:val="18"/>
          <w:szCs w:val="18"/>
        </w:rPr>
        <w:t xml:space="preserve"> (FEWL 2021-2027)</w:t>
      </w:r>
      <w:r w:rsidRPr="003E512B">
        <w:rPr>
          <w:rFonts w:eastAsia="Times New Roman"/>
          <w:sz w:val="18"/>
          <w:szCs w:val="18"/>
        </w:rPr>
        <w:t xml:space="preserve">, </w:t>
      </w:r>
      <w:r>
        <w:rPr>
          <w:rFonts w:eastAsia="Times New Roman"/>
          <w:sz w:val="18"/>
          <w:szCs w:val="18"/>
        </w:rPr>
        <w:br/>
        <w:t xml:space="preserve">na </w:t>
      </w:r>
      <w:r w:rsidRPr="002454C6">
        <w:rPr>
          <w:rFonts w:eastAsia="Times New Roman"/>
          <w:sz w:val="18"/>
          <w:szCs w:val="18"/>
        </w:rPr>
        <w:t xml:space="preserve">podstawie </w:t>
      </w:r>
      <w:r w:rsidRPr="00B67167">
        <w:rPr>
          <w:rFonts w:eastAsia="Times New Roman"/>
          <w:sz w:val="18"/>
          <w:szCs w:val="18"/>
        </w:rPr>
        <w:t xml:space="preserve">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r>
        <w:rPr>
          <w:rFonts w:eastAsia="Times New Roman"/>
          <w:sz w:val="18"/>
          <w:szCs w:val="18"/>
        </w:rPr>
        <w:t>oraz</w:t>
      </w:r>
      <w:r w:rsidRPr="00B67167">
        <w:rPr>
          <w:rFonts w:eastAsia="Times New Roman"/>
          <w:sz w:val="18"/>
          <w:szCs w:val="18"/>
        </w:rPr>
        <w:t xml:space="preserve"> </w:t>
      </w:r>
      <w:r w:rsidRPr="002454C6">
        <w:rPr>
          <w:rFonts w:eastAsia="Times New Roman"/>
          <w:sz w:val="18"/>
          <w:szCs w:val="18"/>
        </w:rPr>
        <w:t xml:space="preserve">art. 81 ust. 1 </w:t>
      </w:r>
      <w:r>
        <w:rPr>
          <w:rFonts w:eastAsia="Times New Roman"/>
          <w:sz w:val="18"/>
          <w:szCs w:val="18"/>
        </w:rPr>
        <w:t>U</w:t>
      </w:r>
      <w:r w:rsidRPr="002454C6">
        <w:rPr>
          <w:rFonts w:eastAsia="Times New Roman"/>
          <w:sz w:val="18"/>
          <w:szCs w:val="18"/>
        </w:rPr>
        <w:t>stawy z dnia 4 lutego 1994 r. o prawie autorskim i prawach pokrewnych</w:t>
      </w:r>
      <w:r>
        <w:rPr>
          <w:rFonts w:eastAsia="Times New Roman"/>
          <w:sz w:val="18"/>
          <w:szCs w:val="18"/>
        </w:rPr>
        <w:t xml:space="preserve"> (tekst jednolity Dz.U. </w:t>
      </w:r>
      <w:r>
        <w:rPr>
          <w:rFonts w:eastAsia="Times New Roman"/>
          <w:sz w:val="18"/>
          <w:szCs w:val="18"/>
        </w:rPr>
        <w:br/>
        <w:t xml:space="preserve">z 2022 r., poz. 2509), </w:t>
      </w:r>
      <w:r w:rsidRPr="002454C6">
        <w:rPr>
          <w:rFonts w:eastAsia="Times New Roman"/>
          <w:sz w:val="18"/>
          <w:szCs w:val="18"/>
        </w:rPr>
        <w:t xml:space="preserve">oświadczam, że zezwalam na </w:t>
      </w:r>
      <w:r w:rsidRPr="002D3935">
        <w:rPr>
          <w:rFonts w:eastAsia="Times New Roman"/>
          <w:sz w:val="18"/>
          <w:szCs w:val="18"/>
        </w:rPr>
        <w:t xml:space="preserve">fotografowanie, nagrywanie, filmowanie lub dokonywanie innego rodzaju zapisu wizerunku i wypowiedzi </w:t>
      </w:r>
      <w:r>
        <w:rPr>
          <w:rFonts w:eastAsia="Times New Roman"/>
          <w:sz w:val="18"/>
          <w:szCs w:val="18"/>
        </w:rPr>
        <w:t xml:space="preserve">mojego dziecka/podopiecznego </w:t>
      </w:r>
      <w:r w:rsidRPr="002D3935">
        <w:rPr>
          <w:rFonts w:eastAsia="Times New Roman"/>
          <w:sz w:val="18"/>
          <w:szCs w:val="18"/>
        </w:rPr>
        <w:t xml:space="preserve">w trakcie </w:t>
      </w:r>
      <w:r>
        <w:rPr>
          <w:rFonts w:eastAsia="Times New Roman"/>
          <w:sz w:val="18"/>
          <w:szCs w:val="18"/>
        </w:rPr>
        <w:t xml:space="preserve">udziału w projekcie </w:t>
      </w:r>
      <w:r w:rsidRPr="002D3935">
        <w:rPr>
          <w:rFonts w:eastAsia="Times New Roman"/>
          <w:sz w:val="18"/>
          <w:szCs w:val="18"/>
        </w:rPr>
        <w:t>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i czasowych, na następujących polach eksploatacji:</w:t>
      </w:r>
    </w:p>
    <w:p w14:paraId="55469FFE" w14:textId="77777777" w:rsidR="000F2C30" w:rsidRPr="002454C6" w:rsidRDefault="000F2C30" w:rsidP="000F2C30">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wszelkie publiczne udostępnianie w taki sposób, aby każdy mógł mieć do niego dostęp w miejscu i czasie przez siebie wybranym, w tym także na stronach internetowych;</w:t>
      </w:r>
    </w:p>
    <w:p w14:paraId="1174BDC0" w14:textId="77777777" w:rsidR="000F2C30" w:rsidRPr="002454C6" w:rsidRDefault="000F2C30" w:rsidP="000F2C30">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utrwalanie i zwielokrotnianie (w tym wprowadzanie do pamięci komputera lub innego urządzenia), </w:t>
      </w:r>
      <w:r>
        <w:rPr>
          <w:rFonts w:eastAsia="Times New Roman"/>
          <w:sz w:val="18"/>
          <w:szCs w:val="18"/>
        </w:rPr>
        <w:br/>
      </w:r>
      <w:r w:rsidRPr="002454C6">
        <w:rPr>
          <w:rFonts w:eastAsia="Times New Roman"/>
          <w:sz w:val="18"/>
          <w:szCs w:val="18"/>
        </w:rPr>
        <w:t>w jakiejkolwiek technice, w dowolnym systemie lub formacie, na wszelkich nośnikach;</w:t>
      </w:r>
    </w:p>
    <w:p w14:paraId="46A0267F" w14:textId="77777777" w:rsidR="000F2C30" w:rsidRDefault="000F2C30" w:rsidP="000F2C30">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publiczne odtwarzanie i </w:t>
      </w:r>
      <w:r>
        <w:rPr>
          <w:rFonts w:eastAsia="Times New Roman"/>
          <w:sz w:val="18"/>
          <w:szCs w:val="18"/>
        </w:rPr>
        <w:t>wyświetlanie.</w:t>
      </w:r>
    </w:p>
    <w:p w14:paraId="08F1B560" w14:textId="77777777" w:rsidR="000F2C30" w:rsidRDefault="000F2C30" w:rsidP="000F2C30">
      <w:pPr>
        <w:spacing w:after="160" w:line="276" w:lineRule="auto"/>
        <w:ind w:firstLine="567"/>
        <w:contextualSpacing/>
        <w:rPr>
          <w:rFonts w:eastAsia="Times New Roman"/>
          <w:sz w:val="18"/>
          <w:szCs w:val="18"/>
        </w:rPr>
      </w:pPr>
      <w:r w:rsidRPr="00B509D4">
        <w:rPr>
          <w:rFonts w:eastAsia="Times New Roman"/>
          <w:sz w:val="18"/>
          <w:szCs w:val="18"/>
        </w:rPr>
        <w:t>Jednocześnie oświadczam, że w/w publikacje nie naruszają</w:t>
      </w:r>
      <w:r>
        <w:rPr>
          <w:rFonts w:eastAsia="Times New Roman"/>
          <w:sz w:val="18"/>
          <w:szCs w:val="18"/>
        </w:rPr>
        <w:t xml:space="preserve"> </w:t>
      </w:r>
      <w:r w:rsidRPr="00B509D4">
        <w:rPr>
          <w:rFonts w:eastAsia="Times New Roman"/>
          <w:sz w:val="18"/>
          <w:szCs w:val="18"/>
        </w:rPr>
        <w:t>dóbr osobistych</w:t>
      </w:r>
      <w:r>
        <w:rPr>
          <w:rFonts w:eastAsia="Times New Roman"/>
          <w:sz w:val="18"/>
          <w:szCs w:val="18"/>
        </w:rPr>
        <w:t xml:space="preserve"> mojego dziecka.</w:t>
      </w:r>
      <w:r w:rsidRPr="00B509D4">
        <w:rPr>
          <w:rFonts w:eastAsia="Times New Roman"/>
          <w:sz w:val="18"/>
          <w:szCs w:val="18"/>
        </w:rPr>
        <w:t xml:space="preserve"> </w:t>
      </w:r>
      <w:r>
        <w:rPr>
          <w:rFonts w:eastAsia="Times New Roman"/>
          <w:sz w:val="18"/>
          <w:szCs w:val="18"/>
        </w:rPr>
        <w:t>Przyjmuję do wiadomości zasady przetwarzania moich danych osobowych opisane w poniższej klauzuli informacyjnej.</w:t>
      </w:r>
    </w:p>
    <w:p w14:paraId="3BC7D22E" w14:textId="77777777" w:rsidR="000F2C30" w:rsidRDefault="000F2C30" w:rsidP="000F2C30">
      <w:pPr>
        <w:spacing w:after="160" w:line="276" w:lineRule="auto"/>
        <w:contextualSpacing/>
        <w:jc w:val="both"/>
        <w:rPr>
          <w:rFonts w:eastAsia="Times New Roman"/>
          <w:sz w:val="18"/>
          <w:szCs w:val="18"/>
        </w:rPr>
      </w:pPr>
    </w:p>
    <w:p w14:paraId="7BD7124A" w14:textId="77777777" w:rsidR="000F2C30" w:rsidRPr="00207180" w:rsidRDefault="000F2C30" w:rsidP="000F2C30">
      <w:pPr>
        <w:rPr>
          <w:rFonts w:eastAsia="Times New Roman"/>
          <w:b/>
          <w:sz w:val="18"/>
          <w:szCs w:val="18"/>
        </w:rPr>
      </w:pPr>
    </w:p>
    <w:p w14:paraId="04E58A16" w14:textId="77777777" w:rsidR="000F2C30" w:rsidRDefault="000F2C30" w:rsidP="000F2C30">
      <w:pPr>
        <w:spacing w:line="240" w:lineRule="auto"/>
        <w:jc w:val="center"/>
        <w:rPr>
          <w:rFonts w:eastAsia="Times New Roman"/>
          <w:b/>
          <w:sz w:val="18"/>
          <w:szCs w:val="18"/>
        </w:rPr>
      </w:pPr>
    </w:p>
    <w:p w14:paraId="74EF225D" w14:textId="77777777" w:rsidR="000F2C30" w:rsidRPr="00207180" w:rsidRDefault="000F2C30" w:rsidP="000F2C30">
      <w:pPr>
        <w:ind w:left="4248"/>
        <w:jc w:val="right"/>
        <w:rPr>
          <w:rFonts w:eastAsia="Times New Roman"/>
          <w:sz w:val="18"/>
          <w:szCs w:val="18"/>
        </w:rPr>
      </w:pPr>
      <w:r w:rsidRPr="00207180">
        <w:rPr>
          <w:rFonts w:eastAsia="Times New Roman"/>
          <w:sz w:val="18"/>
          <w:szCs w:val="18"/>
        </w:rPr>
        <w:t>..............................................................................</w:t>
      </w:r>
    </w:p>
    <w:p w14:paraId="150648B7" w14:textId="77777777" w:rsidR="000F2C30" w:rsidRPr="00207180" w:rsidRDefault="000F2C30" w:rsidP="000F2C30">
      <w:pPr>
        <w:jc w:val="right"/>
        <w:rPr>
          <w:rFonts w:eastAsia="Times New Roman"/>
          <w:sz w:val="18"/>
          <w:szCs w:val="18"/>
        </w:rPr>
      </w:pPr>
      <w:r w:rsidRPr="00207180">
        <w:rPr>
          <w:rFonts w:eastAsia="Times New Roman"/>
          <w:sz w:val="18"/>
          <w:szCs w:val="18"/>
        </w:rPr>
        <w:t xml:space="preserve">                                                                                        czytelny podpis </w:t>
      </w:r>
      <w:r>
        <w:rPr>
          <w:rFonts w:eastAsia="Times New Roman"/>
          <w:sz w:val="18"/>
          <w:szCs w:val="18"/>
        </w:rPr>
        <w:t>rodzica/opiekuna prawnego</w:t>
      </w:r>
      <w:r w:rsidRPr="00207180">
        <w:rPr>
          <w:rFonts w:eastAsia="Times New Roman"/>
          <w:sz w:val="18"/>
          <w:szCs w:val="18"/>
        </w:rPr>
        <w:t xml:space="preserve"> </w:t>
      </w:r>
      <w:r>
        <w:rPr>
          <w:rFonts w:eastAsia="Times New Roman"/>
          <w:sz w:val="18"/>
          <w:szCs w:val="18"/>
        </w:rPr>
        <w:br/>
      </w:r>
      <w:r w:rsidRPr="00207180">
        <w:rPr>
          <w:rFonts w:eastAsia="Times New Roman"/>
          <w:sz w:val="18"/>
          <w:szCs w:val="18"/>
        </w:rPr>
        <w:t>składające</w:t>
      </w:r>
      <w:r>
        <w:rPr>
          <w:rFonts w:eastAsia="Times New Roman"/>
          <w:sz w:val="18"/>
          <w:szCs w:val="18"/>
        </w:rPr>
        <w:t>go</w:t>
      </w:r>
      <w:r w:rsidRPr="00207180">
        <w:rPr>
          <w:rFonts w:eastAsia="Times New Roman"/>
          <w:sz w:val="18"/>
          <w:szCs w:val="18"/>
        </w:rPr>
        <w:t xml:space="preserve"> oświadczenie</w:t>
      </w:r>
    </w:p>
    <w:p w14:paraId="2D2062EF" w14:textId="77777777" w:rsidR="000F2C30" w:rsidRPr="00B67742" w:rsidRDefault="000F2C30" w:rsidP="000F2C30">
      <w:pPr>
        <w:rPr>
          <w:sz w:val="18"/>
          <w:szCs w:val="18"/>
        </w:rPr>
      </w:pPr>
    </w:p>
    <w:p w14:paraId="4E80251E" w14:textId="77777777" w:rsidR="000F2C30" w:rsidRDefault="000F2C30" w:rsidP="000F2C30">
      <w:pPr>
        <w:spacing w:line="240" w:lineRule="auto"/>
        <w:rPr>
          <w:rFonts w:eastAsia="Times New Roman"/>
          <w:b/>
          <w:sz w:val="18"/>
          <w:szCs w:val="18"/>
        </w:rPr>
      </w:pPr>
    </w:p>
    <w:p w14:paraId="251CD5E1" w14:textId="77777777" w:rsidR="000F2C30" w:rsidRDefault="000F2C30" w:rsidP="000F2C30">
      <w:pPr>
        <w:spacing w:line="240" w:lineRule="auto"/>
        <w:jc w:val="center"/>
        <w:rPr>
          <w:rFonts w:eastAsia="Times New Roman"/>
          <w:b/>
          <w:sz w:val="18"/>
          <w:szCs w:val="18"/>
        </w:rPr>
      </w:pPr>
    </w:p>
    <w:p w14:paraId="5E45D461" w14:textId="77777777" w:rsidR="000F2C30" w:rsidRPr="00B67167" w:rsidRDefault="000F2C30" w:rsidP="000F2C30">
      <w:pPr>
        <w:spacing w:line="240" w:lineRule="auto"/>
        <w:jc w:val="center"/>
        <w:rPr>
          <w:rFonts w:eastAsia="Times New Roman"/>
          <w:b/>
          <w:sz w:val="16"/>
          <w:szCs w:val="16"/>
        </w:rPr>
      </w:pPr>
      <w:r w:rsidRPr="00B67167">
        <w:rPr>
          <w:rFonts w:eastAsia="Times New Roman"/>
          <w:b/>
          <w:sz w:val="16"/>
          <w:szCs w:val="16"/>
        </w:rPr>
        <w:t xml:space="preserve">Klauzula informacyjna </w:t>
      </w:r>
    </w:p>
    <w:p w14:paraId="37F17D8E" w14:textId="77777777" w:rsidR="000F2C30" w:rsidRPr="00B67167" w:rsidRDefault="000F2C30" w:rsidP="000F2C30">
      <w:pPr>
        <w:spacing w:line="240" w:lineRule="auto"/>
        <w:jc w:val="center"/>
        <w:rPr>
          <w:rFonts w:eastAsia="Times New Roman"/>
          <w:sz w:val="16"/>
          <w:szCs w:val="16"/>
        </w:rPr>
      </w:pPr>
    </w:p>
    <w:p w14:paraId="466A9524" w14:textId="77777777" w:rsidR="000F2C30" w:rsidRPr="00C46194" w:rsidRDefault="000F2C30" w:rsidP="000F2C30">
      <w:pPr>
        <w:spacing w:line="240" w:lineRule="auto"/>
        <w:rPr>
          <w:rFonts w:eastAsia="Times New Roman" w:cs="Arial"/>
          <w:sz w:val="16"/>
          <w:szCs w:val="16"/>
        </w:rPr>
      </w:pPr>
      <w:r w:rsidRPr="00C46194">
        <w:rPr>
          <w:rFonts w:eastAsia="Times New Roman" w:cs="Arial"/>
          <w:sz w:val="16"/>
          <w:szCs w:val="16"/>
        </w:rPr>
        <w:t xml:space="preserve">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w:t>
      </w:r>
      <w:r>
        <w:rPr>
          <w:rFonts w:eastAsia="Times New Roman" w:cs="Arial"/>
          <w:sz w:val="16"/>
          <w:szCs w:val="16"/>
        </w:rPr>
        <w:t>że</w:t>
      </w:r>
      <w:r w:rsidRPr="00C46194">
        <w:rPr>
          <w:rFonts w:eastAsia="Times New Roman" w:cs="Arial"/>
          <w:sz w:val="16"/>
          <w:szCs w:val="16"/>
        </w:rPr>
        <w:t>:</w:t>
      </w:r>
    </w:p>
    <w:p w14:paraId="01E856C8" w14:textId="77777777" w:rsidR="000F2C30" w:rsidRPr="00C46194"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Administratorem danych osobowych jest Wojewódzki Urząd Pracy w Zielonej Górze z siedzibą w Zielonej Górze przy ul. Wyspiańskiego 15, tel. /68/ 456 56 10, faks /68/ 327 01 11.</w:t>
      </w:r>
    </w:p>
    <w:p w14:paraId="4955DBD2" w14:textId="77777777" w:rsidR="000F2C30" w:rsidRPr="00C46194"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7DDEE4B9" w14:textId="77777777" w:rsidR="000F2C30" w:rsidRPr="00C46194"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Dane osobowe będą przetwarzane na podstawie art. 6 ust. 1 lit. a) oraz art. 9 ust. 2 lit. a) RODO w związku z art. 81 ust. 1 Ustawy </w:t>
      </w:r>
      <w:r>
        <w:rPr>
          <w:rFonts w:eastAsia="Times New Roman" w:cs="Arial"/>
          <w:sz w:val="16"/>
          <w:szCs w:val="16"/>
        </w:rPr>
        <w:br/>
      </w:r>
      <w:r w:rsidRPr="00C46194">
        <w:rPr>
          <w:rFonts w:eastAsia="Times New Roman" w:cs="Arial"/>
          <w:sz w:val="16"/>
          <w:szCs w:val="16"/>
        </w:rPr>
        <w:lastRenderedPageBreak/>
        <w:t>z dnia 4 lutego 1994 r. o prawie autorskim i prawach pokrewnych w celu promowania projektu</w:t>
      </w:r>
      <w:r w:rsidRPr="00C46194">
        <w:rPr>
          <w:rFonts w:cs="Arial"/>
          <w:sz w:val="16"/>
          <w:szCs w:val="16"/>
        </w:rPr>
        <w:t xml:space="preserve"> </w:t>
      </w:r>
      <w:r>
        <w:rPr>
          <w:rFonts w:cs="Arial"/>
          <w:sz w:val="16"/>
          <w:szCs w:val="16"/>
        </w:rPr>
        <w:t xml:space="preserve">pt. „Twój los w Twoich rękach - </w:t>
      </w:r>
      <w:r w:rsidRPr="002D3935">
        <w:rPr>
          <w:rFonts w:cs="Arial"/>
          <w:sz w:val="16"/>
          <w:szCs w:val="16"/>
        </w:rPr>
        <w:t>wsparcie społeczne i zawodowe cudzoziemców”, realizowa</w:t>
      </w:r>
      <w:r>
        <w:rPr>
          <w:rFonts w:cs="Arial"/>
          <w:sz w:val="16"/>
          <w:szCs w:val="16"/>
        </w:rPr>
        <w:t>nego</w:t>
      </w:r>
      <w:r w:rsidRPr="002D3935">
        <w:rPr>
          <w:rFonts w:cs="Arial"/>
          <w:sz w:val="16"/>
          <w:szCs w:val="16"/>
        </w:rPr>
        <w:t xml:space="preserve"> w ramach Działania 6.12 „Integracja obywateli państw trzecich” Programu Fundusze Europejskie dla Lubuskiego 2021-2027 (</w:t>
      </w:r>
      <w:r>
        <w:rPr>
          <w:rFonts w:cs="Arial"/>
          <w:sz w:val="16"/>
          <w:szCs w:val="16"/>
        </w:rPr>
        <w:t>w tym prowadzenia profilu w mediach społecznościowych Facebook i Instagram</w:t>
      </w:r>
      <w:r w:rsidRPr="002D3935">
        <w:rPr>
          <w:rFonts w:cs="Arial"/>
          <w:sz w:val="16"/>
          <w:szCs w:val="16"/>
        </w:rPr>
        <w:t>)</w:t>
      </w:r>
      <w:r>
        <w:rPr>
          <w:rFonts w:cs="Arial"/>
          <w:sz w:val="16"/>
          <w:szCs w:val="16"/>
        </w:rPr>
        <w:t>.</w:t>
      </w:r>
    </w:p>
    <w:p w14:paraId="6AF99174" w14:textId="77777777" w:rsidR="000F2C30"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cs="Arial"/>
          <w:sz w:val="16"/>
          <w:szCs w:val="16"/>
        </w:rPr>
        <w:t>Przetwarzanie danych osobowych nie odbywa się na podstawie art. 6 ust. 1 lit. f) RODO, tzn. nie dotyczy prawnie uzasadnionych interesów realizowanych przez administratora.</w:t>
      </w:r>
    </w:p>
    <w:p w14:paraId="034DFFE9" w14:textId="77777777" w:rsidR="000F2C30" w:rsidRPr="009B321D" w:rsidRDefault="000F2C30" w:rsidP="000F2C30">
      <w:pPr>
        <w:numPr>
          <w:ilvl w:val="0"/>
          <w:numId w:val="35"/>
        </w:numPr>
        <w:snapToGrid w:val="0"/>
        <w:spacing w:line="240" w:lineRule="auto"/>
        <w:ind w:left="426" w:hanging="426"/>
        <w:contextualSpacing/>
        <w:rPr>
          <w:rFonts w:eastAsia="Times New Roman" w:cs="Arial"/>
          <w:sz w:val="16"/>
          <w:szCs w:val="16"/>
        </w:rPr>
      </w:pPr>
      <w:r w:rsidRPr="009B321D">
        <w:rPr>
          <w:rFonts w:cs="Arial"/>
          <w:sz w:val="16"/>
          <w:szCs w:val="16"/>
        </w:rPr>
        <w:t>Dane osobowe nie będą przekazywane do państwa trzeciego/organizacji międzynarodowej</w:t>
      </w:r>
      <w:r>
        <w:rPr>
          <w:rFonts w:cs="Arial"/>
          <w:sz w:val="16"/>
          <w:szCs w:val="16"/>
        </w:rPr>
        <w:t>,</w:t>
      </w:r>
      <w:r w:rsidRPr="009B321D">
        <w:t xml:space="preserve"> </w:t>
      </w:r>
      <w:r w:rsidRPr="009B321D">
        <w:rPr>
          <w:rFonts w:cs="Arial"/>
          <w:sz w:val="16"/>
          <w:szCs w:val="16"/>
        </w:rPr>
        <w:t xml:space="preserve">z zastrzeżeniem ponadnarodowego charakteru przepływu danych w ramach serwisu Facebook/Instagram. Serwis Facebook/Instagram, będąc </w:t>
      </w:r>
      <w:proofErr w:type="spellStart"/>
      <w:r w:rsidRPr="009B321D">
        <w:rPr>
          <w:rFonts w:cs="Arial"/>
          <w:sz w:val="16"/>
          <w:szCs w:val="16"/>
        </w:rPr>
        <w:t>współadministratorem</w:t>
      </w:r>
      <w:proofErr w:type="spellEnd"/>
      <w:r w:rsidRPr="009B321D">
        <w:rPr>
          <w:rFonts w:cs="Arial"/>
          <w:sz w:val="16"/>
          <w:szCs w:val="16"/>
        </w:rPr>
        <w:t xml:space="preserve"> danych osobowych w rozumieniu art. 26 RODO, może przekazywać dane poza teren Europejskiego Obszaru Gospodarczego.</w:t>
      </w:r>
    </w:p>
    <w:p w14:paraId="625F4F5B" w14:textId="77777777" w:rsidR="000F2C30" w:rsidRPr="009B321D" w:rsidRDefault="000F2C30" w:rsidP="000F2C30">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Odbiorcami danych osobowych są lub mogą być podmioty, o których mowa w art. 87 ust. 1 Ustawy z dnia 28 kwietnia </w:t>
      </w:r>
      <w:r w:rsidRPr="00C46194">
        <w:rPr>
          <w:rFonts w:eastAsia="Times New Roman" w:cs="Arial"/>
          <w:sz w:val="16"/>
          <w:szCs w:val="16"/>
        </w:rPr>
        <w:br/>
        <w:t xml:space="preserve">2022 r. o zasadach realizacji zadań finansowanych ze środków europejskich w perspektywie finansowej 2021-2027 (zwanej dalej: ustawą wdrożeniową) w zakresie niezbędnym do realizacji </w:t>
      </w:r>
      <w:r>
        <w:rPr>
          <w:rFonts w:eastAsia="Times New Roman" w:cs="Arial"/>
          <w:sz w:val="16"/>
          <w:szCs w:val="16"/>
        </w:rPr>
        <w:t xml:space="preserve">projektu </w:t>
      </w:r>
      <w:r w:rsidRPr="002D3935">
        <w:rPr>
          <w:rFonts w:cs="Arial"/>
          <w:sz w:val="16"/>
          <w:szCs w:val="16"/>
        </w:rPr>
        <w:t>(</w:t>
      </w:r>
      <w:r>
        <w:rPr>
          <w:rFonts w:cs="Arial"/>
          <w:sz w:val="16"/>
          <w:szCs w:val="16"/>
        </w:rPr>
        <w:t xml:space="preserve">w tym </w:t>
      </w:r>
      <w:r w:rsidRPr="002D3935">
        <w:rPr>
          <w:rFonts w:cs="Arial"/>
          <w:sz w:val="16"/>
          <w:szCs w:val="16"/>
        </w:rPr>
        <w:t>minister właściwy do spraw rozwoju regionalnego wykonujący zadania państwa członkowskiego, o którym mowa w art. 5 ustawy wdrożeniowej; Instytucja zarządzająca, o której mowa art. 2 pkt 12 ustawy wdrożeniowej, którą w ramach FEWL jest Zarząd Województwa Lubuskiego</w:t>
      </w:r>
      <w:r>
        <w:rPr>
          <w:rFonts w:cs="Arial"/>
          <w:sz w:val="16"/>
          <w:szCs w:val="16"/>
        </w:rPr>
        <w:t>,</w:t>
      </w:r>
      <w:r w:rsidRPr="002D3935">
        <w:rPr>
          <w:rFonts w:cs="Arial"/>
          <w:sz w:val="16"/>
          <w:szCs w:val="16"/>
        </w:rPr>
        <w:t xml:space="preserve"> inne osoby, instytucje i podmioty uczestniczące w systemie realizacji FEWL)</w:t>
      </w:r>
      <w:r w:rsidRPr="00C46194">
        <w:rPr>
          <w:rFonts w:eastAsia="Times New Roman" w:cs="Arial"/>
          <w:sz w:val="16"/>
          <w:szCs w:val="16"/>
        </w:rPr>
        <w:t xml:space="preserve">, </w:t>
      </w:r>
      <w:r w:rsidRPr="002D3935">
        <w:rPr>
          <w:rFonts w:cs="Arial"/>
          <w:sz w:val="16"/>
          <w:szCs w:val="16"/>
        </w:rPr>
        <w:t>podmioty uprawnione do obsługi doręczeń pocztowych, podmioty świadczące usługi doręczania przy użyciu środków komunikacji elektronicznej (</w:t>
      </w:r>
      <w:proofErr w:type="spellStart"/>
      <w:r w:rsidRPr="002D3935">
        <w:rPr>
          <w:rFonts w:cs="Arial"/>
          <w:sz w:val="16"/>
          <w:szCs w:val="16"/>
        </w:rPr>
        <w:t>ePUAP</w:t>
      </w:r>
      <w:proofErr w:type="spellEnd"/>
      <w:r w:rsidRPr="002D3935">
        <w:rPr>
          <w:rFonts w:cs="Arial"/>
          <w:sz w:val="16"/>
          <w:szCs w:val="16"/>
        </w:rPr>
        <w:t xml:space="preserve">,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0" w:name="_Hlk167731836"/>
      <w:r>
        <w:rPr>
          <w:rFonts w:cs="Arial"/>
          <w:sz w:val="16"/>
          <w:szCs w:val="16"/>
        </w:rPr>
        <w:t>Archiwum Państwowe – w zakresie materiałów archiwalnych przechowywanych wieczyście (oznaczonych kategorią archiwalną A)</w:t>
      </w:r>
      <w:bookmarkEnd w:id="0"/>
      <w:r>
        <w:rPr>
          <w:rFonts w:cs="Arial"/>
          <w:sz w:val="16"/>
          <w:szCs w:val="16"/>
        </w:rPr>
        <w:t xml:space="preserve">, </w:t>
      </w:r>
      <w:r w:rsidRPr="002D3935">
        <w:rPr>
          <w:rFonts w:cs="Arial"/>
          <w:sz w:val="16"/>
          <w:szCs w:val="16"/>
        </w:rPr>
        <w:t>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Pr>
          <w:rFonts w:eastAsia="Times New Roman" w:cs="Arial"/>
          <w:sz w:val="16"/>
          <w:szCs w:val="16"/>
        </w:rPr>
        <w:t xml:space="preserve"> </w:t>
      </w:r>
      <w:r>
        <w:rPr>
          <w:rFonts w:eastAsia="Times New Roman" w:cs="Arial"/>
          <w:sz w:val="16"/>
          <w:szCs w:val="16"/>
        </w:rPr>
        <w:br/>
      </w:r>
      <w:r w:rsidRPr="002D3935">
        <w:rPr>
          <w:rFonts w:cs="Arial"/>
          <w:sz w:val="16"/>
          <w:szCs w:val="16"/>
        </w:rPr>
        <w:t>w uzasadnionych przypadkach – organy kontrolne, sądy, organy ścigania,</w:t>
      </w:r>
      <w:r>
        <w:rPr>
          <w:rFonts w:eastAsia="Times New Roman" w:cs="Arial"/>
          <w:sz w:val="16"/>
          <w:szCs w:val="16"/>
        </w:rPr>
        <w:t xml:space="preserve"> </w:t>
      </w:r>
      <w:r w:rsidRPr="002D3935">
        <w:rPr>
          <w:rFonts w:cs="Arial"/>
          <w:sz w:val="16"/>
          <w:szCs w:val="16"/>
        </w:rPr>
        <w:t>właściciel portalu społecznościowego Facebook oraz Instagram na zasadach określonych przez Facebook, dostępnych pod adresem:</w:t>
      </w:r>
    </w:p>
    <w:p w14:paraId="7D743B5C" w14:textId="77777777" w:rsidR="000F2C30" w:rsidRDefault="000F2C30" w:rsidP="000F2C30">
      <w:pPr>
        <w:snapToGrid w:val="0"/>
        <w:spacing w:line="240" w:lineRule="auto"/>
        <w:ind w:left="426"/>
        <w:contextualSpacing/>
        <w:rPr>
          <w:rFonts w:cs="Arial"/>
          <w:sz w:val="16"/>
          <w:szCs w:val="16"/>
        </w:rPr>
      </w:pPr>
      <w:hyperlink r:id="rId8" w:history="1">
        <w:r w:rsidRPr="00461BB6">
          <w:rPr>
            <w:rStyle w:val="Hipercze"/>
            <w:rFonts w:cs="Arial"/>
            <w:sz w:val="16"/>
            <w:szCs w:val="16"/>
          </w:rPr>
          <w:t>https://www.facebook.com/privacy/policy/?entry_point=data_policy_redirect&amp;entry=0</w:t>
        </w:r>
      </w:hyperlink>
      <w:r>
        <w:rPr>
          <w:rFonts w:cs="Arial"/>
          <w:sz w:val="16"/>
          <w:szCs w:val="16"/>
        </w:rPr>
        <w:t xml:space="preserve"> </w:t>
      </w:r>
    </w:p>
    <w:p w14:paraId="6F163F71" w14:textId="77777777" w:rsidR="000F2C30" w:rsidRPr="002D3935" w:rsidRDefault="000F2C30" w:rsidP="000F2C30">
      <w:pPr>
        <w:snapToGrid w:val="0"/>
        <w:spacing w:line="240" w:lineRule="auto"/>
        <w:ind w:left="426"/>
        <w:contextualSpacing/>
        <w:rPr>
          <w:rFonts w:eastAsia="Times New Roman" w:cs="Arial"/>
          <w:sz w:val="16"/>
          <w:szCs w:val="16"/>
        </w:rPr>
      </w:pPr>
      <w:r w:rsidRPr="002D3935">
        <w:rPr>
          <w:rFonts w:cs="Arial"/>
          <w:sz w:val="16"/>
          <w:szCs w:val="16"/>
        </w:rPr>
        <w:t xml:space="preserve">i Instagram:  </w:t>
      </w:r>
      <w:hyperlink r:id="rId9" w:history="1">
        <w:r w:rsidRPr="00461BB6">
          <w:rPr>
            <w:rStyle w:val="Hipercze"/>
            <w:rFonts w:cs="Arial"/>
            <w:sz w:val="16"/>
            <w:szCs w:val="16"/>
          </w:rPr>
          <w:t>https://help.instagram.com/833836199971426/?locale=pl_PL</w:t>
        </w:r>
      </w:hyperlink>
      <w:r w:rsidRPr="002D3935">
        <w:rPr>
          <w:rFonts w:cs="Arial"/>
          <w:sz w:val="16"/>
          <w:szCs w:val="16"/>
        </w:rPr>
        <w:t xml:space="preserve">. </w:t>
      </w:r>
    </w:p>
    <w:p w14:paraId="438CB82E" w14:textId="77777777" w:rsidR="000F2C30" w:rsidRPr="002D3935" w:rsidRDefault="000F2C30" w:rsidP="000F2C30">
      <w:pPr>
        <w:numPr>
          <w:ilvl w:val="0"/>
          <w:numId w:val="35"/>
        </w:numPr>
        <w:snapToGrid w:val="0"/>
        <w:spacing w:line="240" w:lineRule="auto"/>
        <w:ind w:left="426" w:hanging="426"/>
        <w:contextualSpacing/>
        <w:rPr>
          <w:rFonts w:eastAsia="Times New Roman" w:cs="Arial"/>
          <w:sz w:val="16"/>
          <w:szCs w:val="16"/>
        </w:rPr>
      </w:pPr>
      <w:r w:rsidRPr="002D3935">
        <w:rPr>
          <w:rFonts w:cs="Arial"/>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0882865F" w14:textId="77777777" w:rsidR="000F2C30" w:rsidRPr="00C46194" w:rsidRDefault="000F2C30" w:rsidP="000F2C30">
      <w:pPr>
        <w:pStyle w:val="Akapitzlist"/>
        <w:numPr>
          <w:ilvl w:val="0"/>
          <w:numId w:val="35"/>
        </w:numPr>
        <w:tabs>
          <w:tab w:val="left" w:pos="426"/>
        </w:tabs>
        <w:ind w:left="426" w:hanging="426"/>
        <w:rPr>
          <w:rFonts w:ascii="Arial" w:hAnsi="Arial" w:cs="Arial"/>
          <w:sz w:val="16"/>
          <w:szCs w:val="16"/>
        </w:rPr>
      </w:pPr>
      <w:r w:rsidRPr="00C46194">
        <w:rPr>
          <w:rFonts w:ascii="Arial" w:hAnsi="Arial" w:cs="Arial"/>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Ochrony Danych Osobowych), jeśli przetwarzanie danych osobowych dotyczących narusza przepisy o ochronie danych osobowych.</w:t>
      </w:r>
    </w:p>
    <w:p w14:paraId="12698CD5" w14:textId="77777777" w:rsidR="000F2C30" w:rsidRPr="00C46194" w:rsidRDefault="000F2C30" w:rsidP="000F2C30">
      <w:pPr>
        <w:numPr>
          <w:ilvl w:val="0"/>
          <w:numId w:val="35"/>
        </w:numPr>
        <w:spacing w:line="240" w:lineRule="auto"/>
        <w:ind w:left="426" w:hanging="426"/>
        <w:contextualSpacing/>
        <w:rPr>
          <w:rFonts w:cs="Arial"/>
          <w:sz w:val="16"/>
          <w:szCs w:val="16"/>
        </w:rPr>
      </w:pPr>
      <w:r w:rsidRPr="00C46194">
        <w:rPr>
          <w:rFonts w:cs="Arial"/>
          <w:sz w:val="16"/>
          <w:szCs w:val="16"/>
        </w:rPr>
        <w:t xml:space="preserve">Zgodę na przetwarzanie danych osobowych można cofnąć w dowolnym momencie bez wpływu na zgodność z prawem przetwarzania, którego dokonano na podstawie zgody przed jej cofnięciem. Zgodę można odwołać </w:t>
      </w:r>
      <w:r>
        <w:rPr>
          <w:rFonts w:cs="Arial"/>
          <w:sz w:val="16"/>
          <w:szCs w:val="16"/>
        </w:rPr>
        <w:t xml:space="preserve">w każdym czasie, </w:t>
      </w:r>
      <w:r w:rsidRPr="00C46194">
        <w:rPr>
          <w:rFonts w:cs="Arial"/>
          <w:sz w:val="16"/>
          <w:szCs w:val="16"/>
        </w:rPr>
        <w:t>składając administratorowi oświadczenie w tym zakresie.</w:t>
      </w:r>
    </w:p>
    <w:p w14:paraId="764C8232" w14:textId="77777777" w:rsidR="000F2C30" w:rsidRPr="00C46194" w:rsidRDefault="000F2C30" w:rsidP="000F2C30">
      <w:pPr>
        <w:numPr>
          <w:ilvl w:val="0"/>
          <w:numId w:val="35"/>
        </w:numPr>
        <w:spacing w:line="240" w:lineRule="auto"/>
        <w:ind w:left="426" w:hanging="426"/>
        <w:contextualSpacing/>
        <w:rPr>
          <w:rFonts w:cs="Arial"/>
          <w:sz w:val="16"/>
          <w:szCs w:val="16"/>
        </w:rPr>
      </w:pPr>
      <w:r w:rsidRPr="00C46194">
        <w:rPr>
          <w:rFonts w:cs="Arial"/>
          <w:sz w:val="16"/>
          <w:szCs w:val="16"/>
        </w:rPr>
        <w:t>Podanie danych osobowych jest dobrowolne</w:t>
      </w:r>
      <w:r>
        <w:rPr>
          <w:rFonts w:cs="Arial"/>
          <w:sz w:val="16"/>
          <w:szCs w:val="16"/>
        </w:rPr>
        <w:t>.</w:t>
      </w:r>
    </w:p>
    <w:p w14:paraId="702BA88E" w14:textId="77777777" w:rsidR="000F2C30" w:rsidRPr="00C46194" w:rsidRDefault="000F2C30" w:rsidP="000F2C30">
      <w:pPr>
        <w:numPr>
          <w:ilvl w:val="0"/>
          <w:numId w:val="35"/>
        </w:numPr>
        <w:spacing w:line="240" w:lineRule="auto"/>
        <w:ind w:left="426" w:hanging="426"/>
        <w:contextualSpacing/>
        <w:rPr>
          <w:rFonts w:cs="Arial"/>
          <w:sz w:val="16"/>
          <w:szCs w:val="16"/>
        </w:rPr>
      </w:pPr>
      <w:r w:rsidRPr="00C46194">
        <w:rPr>
          <w:rFonts w:cs="Arial"/>
          <w:sz w:val="16"/>
          <w:szCs w:val="16"/>
        </w:rPr>
        <w:t>W stosunku do pozyskanych danych osobowych nie będzie stosowane zautomatyzowane podejmowanie decyzji</w:t>
      </w:r>
      <w:r>
        <w:rPr>
          <w:rFonts w:cs="Arial"/>
          <w:sz w:val="16"/>
          <w:szCs w:val="16"/>
        </w:rPr>
        <w:t>, w tym</w:t>
      </w:r>
      <w:r w:rsidRPr="00C46194">
        <w:rPr>
          <w:rFonts w:cs="Arial"/>
          <w:sz w:val="16"/>
          <w:szCs w:val="16"/>
        </w:rPr>
        <w:t xml:space="preserve"> w formie profilowania.</w:t>
      </w:r>
    </w:p>
    <w:p w14:paraId="55EE3B1B" w14:textId="77777777" w:rsidR="000F2C30" w:rsidRPr="00C46194" w:rsidRDefault="000F2C30" w:rsidP="000F2C30">
      <w:pPr>
        <w:spacing w:line="276" w:lineRule="auto"/>
        <w:ind w:left="5812"/>
        <w:jc w:val="both"/>
        <w:rPr>
          <w:rFonts w:cs="Arial"/>
          <w:sz w:val="18"/>
          <w:szCs w:val="18"/>
        </w:rPr>
      </w:pPr>
    </w:p>
    <w:p w14:paraId="2F5E6DD3" w14:textId="77777777" w:rsidR="000F2C30" w:rsidRPr="00C46194" w:rsidRDefault="000F2C30" w:rsidP="000F2C30">
      <w:pPr>
        <w:spacing w:line="276" w:lineRule="auto"/>
        <w:ind w:left="5812"/>
        <w:jc w:val="both"/>
        <w:rPr>
          <w:rFonts w:cs="Arial"/>
          <w:sz w:val="18"/>
          <w:szCs w:val="18"/>
        </w:rPr>
      </w:pPr>
    </w:p>
    <w:p w14:paraId="54A80A86" w14:textId="77777777" w:rsidR="000F2C30" w:rsidRPr="002454C6" w:rsidRDefault="000F2C30" w:rsidP="000F2C30">
      <w:pPr>
        <w:spacing w:line="276" w:lineRule="auto"/>
        <w:ind w:left="5812"/>
        <w:jc w:val="both"/>
        <w:rPr>
          <w:sz w:val="18"/>
          <w:szCs w:val="18"/>
        </w:rPr>
      </w:pPr>
    </w:p>
    <w:p w14:paraId="4DA88C79" w14:textId="77777777" w:rsidR="000F2C30" w:rsidRPr="002454C6" w:rsidRDefault="000F2C30" w:rsidP="000F2C30">
      <w:pPr>
        <w:spacing w:line="276" w:lineRule="auto"/>
        <w:ind w:left="5812"/>
        <w:jc w:val="both"/>
        <w:rPr>
          <w:sz w:val="18"/>
          <w:szCs w:val="18"/>
        </w:rPr>
      </w:pPr>
    </w:p>
    <w:p w14:paraId="5621D6F9" w14:textId="77777777" w:rsidR="000F2C30" w:rsidRPr="002454C6" w:rsidRDefault="000F2C30" w:rsidP="000F2C30">
      <w:pPr>
        <w:spacing w:line="276" w:lineRule="auto"/>
        <w:ind w:left="5812"/>
        <w:jc w:val="both"/>
        <w:rPr>
          <w:sz w:val="18"/>
          <w:szCs w:val="18"/>
        </w:rPr>
      </w:pPr>
    </w:p>
    <w:p w14:paraId="6B40E034" w14:textId="77777777" w:rsidR="000F2C30" w:rsidRPr="002454C6" w:rsidRDefault="000F2C30" w:rsidP="000F2C30">
      <w:pPr>
        <w:spacing w:line="276" w:lineRule="auto"/>
        <w:ind w:left="5812"/>
        <w:jc w:val="both"/>
        <w:rPr>
          <w:sz w:val="18"/>
          <w:szCs w:val="18"/>
        </w:rPr>
      </w:pPr>
    </w:p>
    <w:p w14:paraId="32E60B40" w14:textId="77777777" w:rsidR="000F2C30" w:rsidRPr="002454C6" w:rsidRDefault="000F2C30" w:rsidP="000F2C30">
      <w:pPr>
        <w:spacing w:line="276" w:lineRule="auto"/>
        <w:ind w:left="5812"/>
        <w:jc w:val="both"/>
        <w:rPr>
          <w:sz w:val="18"/>
          <w:szCs w:val="18"/>
        </w:rPr>
      </w:pPr>
    </w:p>
    <w:p w14:paraId="3E4A6081" w14:textId="77777777" w:rsidR="000F2C30" w:rsidRPr="00C46194" w:rsidRDefault="000F2C30" w:rsidP="000F2C30">
      <w:r w:rsidRPr="00C46194">
        <w:t xml:space="preserve"> </w:t>
      </w:r>
    </w:p>
    <w:p w14:paraId="15D5954E" w14:textId="669C40EB" w:rsidR="005816F8" w:rsidRPr="000F2C30" w:rsidRDefault="005816F8" w:rsidP="000F2C30"/>
    <w:sectPr w:rsidR="005816F8" w:rsidRPr="000F2C30" w:rsidSect="001F20FA">
      <w:footerReference w:type="default" r:id="rId10"/>
      <w:headerReference w:type="first" r:id="rId11"/>
      <w:footerReference w:type="first" r:id="rId12"/>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529C1" w14:textId="77777777" w:rsidR="001B0BED" w:rsidRDefault="001B0BED" w:rsidP="00D669B9">
      <w:pPr>
        <w:spacing w:line="240" w:lineRule="auto"/>
      </w:pPr>
      <w:r>
        <w:separator/>
      </w:r>
    </w:p>
  </w:endnote>
  <w:endnote w:type="continuationSeparator" w:id="0">
    <w:p w14:paraId="4197A1BA" w14:textId="77777777" w:rsidR="001B0BED" w:rsidRDefault="001B0BED"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38681"/>
      <w:docPartObj>
        <w:docPartGallery w:val="Page Numbers (Bottom of Page)"/>
        <w:docPartUnique/>
      </w:docPartObj>
    </w:sdtPr>
    <w:sdtContent>
      <w:p w14:paraId="6DA01EC3" w14:textId="2DFA80AD" w:rsidR="00C63A8C" w:rsidRDefault="00C63A8C">
        <w:pPr>
          <w:pStyle w:val="Stopka"/>
          <w:jc w:val="center"/>
        </w:pPr>
        <w:r>
          <w:fldChar w:fldCharType="begin"/>
        </w:r>
        <w:r>
          <w:instrText>PAGE   \* MERGEFORMAT</w:instrText>
        </w:r>
        <w:r>
          <w:fldChar w:fldCharType="separate"/>
        </w:r>
        <w:r w:rsidR="000F2C30">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6814904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7A23A" w14:textId="77777777" w:rsidR="001B0BED" w:rsidRDefault="001B0BED" w:rsidP="00D669B9">
      <w:pPr>
        <w:spacing w:line="240" w:lineRule="auto"/>
      </w:pPr>
      <w:r>
        <w:separator/>
      </w:r>
    </w:p>
  </w:footnote>
  <w:footnote w:type="continuationSeparator" w:id="0">
    <w:p w14:paraId="52F1462C" w14:textId="77777777" w:rsidR="001B0BED" w:rsidRDefault="001B0BED"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59EA" w14:textId="5816DDCF" w:rsidR="004F6AC9" w:rsidRDefault="001F20FA" w:rsidP="001F20FA">
    <w:pPr>
      <w:pStyle w:val="Nagwek"/>
      <w:ind w:hanging="851"/>
      <w:rPr>
        <w:noProof/>
        <w:lang w:eastAsia="pl-PL"/>
      </w:rPr>
    </w:pPr>
    <w:r>
      <w:rPr>
        <w:noProof/>
      </w:rPr>
      <w:drawing>
        <wp:inline distT="0" distB="0" distL="0" distR="0" wp14:anchorId="00483AA0" wp14:editId="6679C6F0">
          <wp:extent cx="6929438" cy="798963"/>
          <wp:effectExtent l="0" t="0" r="5080" b="1270"/>
          <wp:docPr id="1955206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890502"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951480" cy="8015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5076542">
    <w:abstractNumId w:val="34"/>
  </w:num>
  <w:num w:numId="2" w16cid:durableId="1105418797">
    <w:abstractNumId w:val="27"/>
  </w:num>
  <w:num w:numId="3" w16cid:durableId="1205752176">
    <w:abstractNumId w:val="32"/>
  </w:num>
  <w:num w:numId="4" w16cid:durableId="1205094588">
    <w:abstractNumId w:val="5"/>
  </w:num>
  <w:num w:numId="5" w16cid:durableId="1534422994">
    <w:abstractNumId w:val="31"/>
  </w:num>
  <w:num w:numId="6" w16cid:durableId="1383677970">
    <w:abstractNumId w:val="8"/>
  </w:num>
  <w:num w:numId="7" w16cid:durableId="112750019">
    <w:abstractNumId w:val="12"/>
  </w:num>
  <w:num w:numId="8" w16cid:durableId="925572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3751823">
    <w:abstractNumId w:val="3"/>
  </w:num>
  <w:num w:numId="10" w16cid:durableId="557668876">
    <w:abstractNumId w:val="1"/>
  </w:num>
  <w:num w:numId="11" w16cid:durableId="420103851">
    <w:abstractNumId w:val="13"/>
  </w:num>
  <w:num w:numId="12" w16cid:durableId="371806060">
    <w:abstractNumId w:val="10"/>
  </w:num>
  <w:num w:numId="13" w16cid:durableId="448941266">
    <w:abstractNumId w:val="23"/>
  </w:num>
  <w:num w:numId="14" w16cid:durableId="1497651465">
    <w:abstractNumId w:val="30"/>
  </w:num>
  <w:num w:numId="15" w16cid:durableId="584874809">
    <w:abstractNumId w:val="2"/>
  </w:num>
  <w:num w:numId="16" w16cid:durableId="707531518">
    <w:abstractNumId w:val="9"/>
  </w:num>
  <w:num w:numId="17" w16cid:durableId="1558474506">
    <w:abstractNumId w:val="28"/>
  </w:num>
  <w:num w:numId="18" w16cid:durableId="1791513392">
    <w:abstractNumId w:val="19"/>
  </w:num>
  <w:num w:numId="19" w16cid:durableId="1844010867">
    <w:abstractNumId w:val="29"/>
  </w:num>
  <w:num w:numId="20" w16cid:durableId="1119643253">
    <w:abstractNumId w:val="11"/>
  </w:num>
  <w:num w:numId="21" w16cid:durableId="2037726542">
    <w:abstractNumId w:val="33"/>
  </w:num>
  <w:num w:numId="22" w16cid:durableId="1186676235">
    <w:abstractNumId w:val="0"/>
  </w:num>
  <w:num w:numId="23" w16cid:durableId="1959794520">
    <w:abstractNumId w:val="26"/>
  </w:num>
  <w:num w:numId="24" w16cid:durableId="75903985">
    <w:abstractNumId w:val="18"/>
  </w:num>
  <w:num w:numId="25" w16cid:durableId="141123184">
    <w:abstractNumId w:val="7"/>
  </w:num>
  <w:num w:numId="26" w16cid:durableId="303391348">
    <w:abstractNumId w:val="15"/>
  </w:num>
  <w:num w:numId="27" w16cid:durableId="822697923">
    <w:abstractNumId w:val="25"/>
  </w:num>
  <w:num w:numId="28" w16cid:durableId="1146702925">
    <w:abstractNumId w:val="20"/>
  </w:num>
  <w:num w:numId="29" w16cid:durableId="13999334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8234682">
    <w:abstractNumId w:val="4"/>
  </w:num>
  <w:num w:numId="31" w16cid:durableId="1382553394">
    <w:abstractNumId w:val="17"/>
  </w:num>
  <w:num w:numId="32" w16cid:durableId="824006043">
    <w:abstractNumId w:val="16"/>
  </w:num>
  <w:num w:numId="33" w16cid:durableId="1822578880">
    <w:abstractNumId w:val="14"/>
  </w:num>
  <w:num w:numId="34" w16cid:durableId="1313221428">
    <w:abstractNumId w:val="24"/>
  </w:num>
  <w:num w:numId="35" w16cid:durableId="16457003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0BED"/>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20FA"/>
    <w:rsid w:val="001F3DC9"/>
    <w:rsid w:val="001F4B72"/>
    <w:rsid w:val="001F583A"/>
    <w:rsid w:val="002005EE"/>
    <w:rsid w:val="00200F80"/>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56E5"/>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0FB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47BCE-4512-431C-AA34-A422CBAF3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1207</Words>
  <Characters>7247</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8</cp:revision>
  <cp:lastPrinted>2024-06-12T14:04:00Z</cp:lastPrinted>
  <dcterms:created xsi:type="dcterms:W3CDTF">2024-06-19T09:47:00Z</dcterms:created>
  <dcterms:modified xsi:type="dcterms:W3CDTF">2025-01-15T10:33:00Z</dcterms:modified>
</cp:coreProperties>
</file>